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6892" w14:textId="77777777" w:rsidR="00037D48" w:rsidRDefault="00037D48" w:rsidP="00D511C2">
      <w:pPr>
        <w:jc w:val="center"/>
        <w:rPr>
          <w:rFonts w:ascii="Times New Roman" w:hAnsi="Times New Roman" w:cs="Times New Roman"/>
          <w:b/>
          <w:bCs/>
          <w:sz w:val="28"/>
          <w:szCs w:val="28"/>
        </w:rPr>
      </w:pPr>
      <w:r>
        <w:rPr>
          <w:rFonts w:ascii="Times New Roman" w:hAnsi="Times New Roman" w:cs="Times New Roman"/>
          <w:b/>
          <w:bCs/>
          <w:sz w:val="28"/>
          <w:szCs w:val="28"/>
        </w:rPr>
        <w:t xml:space="preserve">Notification Requirements for Public Hearings </w:t>
      </w:r>
    </w:p>
    <w:p w14:paraId="78FFFB16" w14:textId="727CADF4" w:rsidR="00D0213D" w:rsidRDefault="00037D48" w:rsidP="00D511C2">
      <w:pPr>
        <w:jc w:val="center"/>
        <w:rPr>
          <w:rFonts w:ascii="Times New Roman" w:hAnsi="Times New Roman" w:cs="Times New Roman"/>
          <w:b/>
          <w:bCs/>
          <w:sz w:val="28"/>
          <w:szCs w:val="28"/>
        </w:rPr>
      </w:pPr>
      <w:r>
        <w:rPr>
          <w:rFonts w:ascii="Times New Roman" w:hAnsi="Times New Roman" w:cs="Times New Roman"/>
          <w:b/>
          <w:bCs/>
          <w:sz w:val="28"/>
          <w:szCs w:val="28"/>
        </w:rPr>
        <w:t>(Variance, Special Use, Rezoning)</w:t>
      </w:r>
    </w:p>
    <w:p w14:paraId="4E1DB639" w14:textId="77777777" w:rsidR="00D511C2" w:rsidRDefault="00D511C2" w:rsidP="00D511C2">
      <w:pPr>
        <w:jc w:val="center"/>
        <w:rPr>
          <w:rFonts w:ascii="Times New Roman" w:hAnsi="Times New Roman" w:cs="Times New Roman"/>
          <w:b/>
          <w:bCs/>
          <w:sz w:val="28"/>
          <w:szCs w:val="28"/>
        </w:rPr>
      </w:pPr>
    </w:p>
    <w:p w14:paraId="309BA210" w14:textId="3F3464B8" w:rsidR="00D511C2" w:rsidRDefault="00D511C2" w:rsidP="00D511C2">
      <w:pPr>
        <w:pStyle w:val="ListParagraph"/>
        <w:numPr>
          <w:ilvl w:val="0"/>
          <w:numId w:val="1"/>
        </w:numPr>
        <w:rPr>
          <w:rFonts w:ascii="Times New Roman" w:hAnsi="Times New Roman" w:cs="Times New Roman"/>
        </w:rPr>
      </w:pPr>
      <w:r>
        <w:rPr>
          <w:rFonts w:ascii="Times New Roman" w:hAnsi="Times New Roman" w:cs="Times New Roman"/>
        </w:rPr>
        <w:t xml:space="preserve">Fill out the application that shows the location and intended use of the site and existing land uses within 200’. </w:t>
      </w:r>
      <w:r>
        <w:rPr>
          <w:rFonts w:ascii="Times New Roman" w:hAnsi="Times New Roman" w:cs="Times New Roman"/>
        </w:rPr>
        <w:br/>
      </w:r>
    </w:p>
    <w:p w14:paraId="0840AC39" w14:textId="1EB66E77" w:rsidR="00D511C2" w:rsidRDefault="00D511C2" w:rsidP="00D511C2">
      <w:pPr>
        <w:pStyle w:val="ListParagraph"/>
        <w:numPr>
          <w:ilvl w:val="0"/>
          <w:numId w:val="1"/>
        </w:numPr>
        <w:rPr>
          <w:rFonts w:ascii="Times New Roman" w:hAnsi="Times New Roman" w:cs="Times New Roman"/>
        </w:rPr>
      </w:pPr>
      <w:r>
        <w:rPr>
          <w:rFonts w:ascii="Times New Roman" w:hAnsi="Times New Roman" w:cs="Times New Roman"/>
        </w:rPr>
        <w:t xml:space="preserve">Pay filing fee of </w:t>
      </w:r>
      <w:r w:rsidR="00043495">
        <w:rPr>
          <w:rFonts w:ascii="Times New Roman" w:hAnsi="Times New Roman" w:cs="Times New Roman"/>
        </w:rPr>
        <w:t xml:space="preserve">$75.00. </w:t>
      </w:r>
      <w:r>
        <w:rPr>
          <w:rFonts w:ascii="Times New Roman" w:hAnsi="Times New Roman" w:cs="Times New Roman"/>
        </w:rPr>
        <w:br/>
      </w:r>
    </w:p>
    <w:p w14:paraId="39A7571B" w14:textId="5433433A" w:rsidR="00D511C2" w:rsidRDefault="00D511C2" w:rsidP="00D511C2">
      <w:pPr>
        <w:pStyle w:val="ListParagraph"/>
        <w:numPr>
          <w:ilvl w:val="0"/>
          <w:numId w:val="1"/>
        </w:numPr>
        <w:rPr>
          <w:rFonts w:ascii="Times New Roman" w:hAnsi="Times New Roman" w:cs="Times New Roman"/>
        </w:rPr>
      </w:pPr>
      <w:r>
        <w:rPr>
          <w:rFonts w:ascii="Times New Roman" w:hAnsi="Times New Roman" w:cs="Times New Roman"/>
        </w:rPr>
        <w:t xml:space="preserve">Issue a Public Notice in </w:t>
      </w:r>
      <w:r w:rsidR="00034B83">
        <w:rPr>
          <w:rFonts w:ascii="Times New Roman" w:hAnsi="Times New Roman" w:cs="Times New Roman"/>
        </w:rPr>
        <w:t>a paper of general circulation within the City of Greenbrier</w:t>
      </w:r>
      <w:r>
        <w:rPr>
          <w:rFonts w:ascii="Times New Roman" w:hAnsi="Times New Roman" w:cs="Times New Roman"/>
        </w:rPr>
        <w:t xml:space="preserve"> at least 15 days prior to the meeting stating the time and place when the issue will be considered by the Planning Commission. Also the location of the property and the requested modifications</w:t>
      </w:r>
      <w:r w:rsidR="00043495">
        <w:rPr>
          <w:rFonts w:ascii="Times New Roman" w:hAnsi="Times New Roman" w:cs="Times New Roman"/>
        </w:rPr>
        <w:t xml:space="preserve"> as specified in City Ordinance #2025-01.</w:t>
      </w:r>
      <w:r>
        <w:rPr>
          <w:rFonts w:ascii="Times New Roman" w:hAnsi="Times New Roman" w:cs="Times New Roman"/>
        </w:rPr>
        <w:br/>
      </w:r>
    </w:p>
    <w:p w14:paraId="2576CDC7" w14:textId="6AA0832F" w:rsidR="00D511C2" w:rsidRDefault="00D511C2" w:rsidP="00D511C2">
      <w:pPr>
        <w:pStyle w:val="ListParagraph"/>
        <w:numPr>
          <w:ilvl w:val="0"/>
          <w:numId w:val="1"/>
        </w:numPr>
        <w:rPr>
          <w:rFonts w:ascii="Times New Roman" w:hAnsi="Times New Roman" w:cs="Times New Roman"/>
        </w:rPr>
      </w:pPr>
      <w:r>
        <w:rPr>
          <w:rFonts w:ascii="Times New Roman" w:hAnsi="Times New Roman" w:cs="Times New Roman"/>
        </w:rPr>
        <w:t>Sign will be erected on property by the applicant</w:t>
      </w:r>
      <w:r w:rsidR="006B7684">
        <w:rPr>
          <w:rFonts w:ascii="Times New Roman" w:hAnsi="Times New Roman" w:cs="Times New Roman"/>
        </w:rPr>
        <w:t xml:space="preserve"> at least 15 days prior to the meeting</w:t>
      </w:r>
      <w:r>
        <w:rPr>
          <w:rFonts w:ascii="Times New Roman" w:hAnsi="Times New Roman" w:cs="Times New Roman"/>
        </w:rPr>
        <w:t xml:space="preserve">. </w:t>
      </w:r>
      <w:r w:rsidR="00607ED8">
        <w:rPr>
          <w:rFonts w:ascii="Times New Roman" w:hAnsi="Times New Roman" w:cs="Times New Roman"/>
        </w:rPr>
        <w:t xml:space="preserve">The sign should </w:t>
      </w:r>
      <w:r w:rsidR="00771257">
        <w:rPr>
          <w:rFonts w:ascii="Times New Roman" w:hAnsi="Times New Roman" w:cs="Times New Roman"/>
        </w:rPr>
        <w:t xml:space="preserve">conspicuously </w:t>
      </w:r>
      <w:proofErr w:type="spellStart"/>
      <w:r w:rsidR="00771257">
        <w:rPr>
          <w:rFonts w:ascii="Times New Roman" w:hAnsi="Times New Roman" w:cs="Times New Roman"/>
        </w:rPr>
        <w:t>placed</w:t>
      </w:r>
      <w:proofErr w:type="spellEnd"/>
      <w:r w:rsidR="00607ED8">
        <w:rPr>
          <w:rFonts w:ascii="Times New Roman" w:hAnsi="Times New Roman" w:cs="Times New Roman"/>
        </w:rPr>
        <w:t xml:space="preserve">, clearly visible from the nearest road or intersection. </w:t>
      </w:r>
      <w:r>
        <w:rPr>
          <w:rFonts w:ascii="Times New Roman" w:hAnsi="Times New Roman" w:cs="Times New Roman"/>
        </w:rPr>
        <w:t xml:space="preserve">The </w:t>
      </w:r>
      <w:r w:rsidR="00034B83">
        <w:rPr>
          <w:rFonts w:ascii="Times New Roman" w:hAnsi="Times New Roman" w:cs="Times New Roman"/>
        </w:rPr>
        <w:t>sign</w:t>
      </w:r>
      <w:r>
        <w:rPr>
          <w:rFonts w:ascii="Times New Roman" w:hAnsi="Times New Roman" w:cs="Times New Roman"/>
        </w:rPr>
        <w:t xml:space="preserve"> </w:t>
      </w:r>
      <w:r w:rsidR="00043495">
        <w:rPr>
          <w:rFonts w:ascii="Times New Roman" w:hAnsi="Times New Roman" w:cs="Times New Roman"/>
        </w:rPr>
        <w:t xml:space="preserve">shall be supplied by the City of Greenbrier upon a payment of $20.00 per sign. </w:t>
      </w:r>
      <w:r w:rsidR="00043495">
        <w:rPr>
          <w:rFonts w:ascii="Times New Roman" w:hAnsi="Times New Roman" w:cs="Times New Roman"/>
        </w:rPr>
        <w:br/>
      </w:r>
    </w:p>
    <w:p w14:paraId="1DCAEA32" w14:textId="3179AEB4" w:rsidR="00D511C2" w:rsidRDefault="00D511C2" w:rsidP="00D511C2">
      <w:pPr>
        <w:pStyle w:val="ListParagraph"/>
        <w:numPr>
          <w:ilvl w:val="0"/>
          <w:numId w:val="1"/>
        </w:numPr>
        <w:rPr>
          <w:rFonts w:ascii="Times New Roman" w:hAnsi="Times New Roman" w:cs="Times New Roman"/>
        </w:rPr>
      </w:pPr>
      <w:r>
        <w:rPr>
          <w:rFonts w:ascii="Times New Roman" w:hAnsi="Times New Roman" w:cs="Times New Roman"/>
        </w:rPr>
        <w:t>Applicant must file an affidavit, reflecting the names and last known addresses of the owners of record of all property situated within two (2) adjacent lots and not less than 2</w:t>
      </w:r>
      <w:r w:rsidR="00034B83">
        <w:rPr>
          <w:rFonts w:ascii="Times New Roman" w:hAnsi="Times New Roman" w:cs="Times New Roman"/>
        </w:rPr>
        <w:t>0</w:t>
      </w:r>
      <w:r>
        <w:rPr>
          <w:rFonts w:ascii="Times New Roman" w:hAnsi="Times New Roman" w:cs="Times New Roman"/>
        </w:rPr>
        <w:t xml:space="preserve">0’ of property described in application. In addition to the affidavit, proof of notification must be filed. </w:t>
      </w:r>
      <w:r>
        <w:rPr>
          <w:rFonts w:ascii="Times New Roman" w:hAnsi="Times New Roman" w:cs="Times New Roman"/>
        </w:rPr>
        <w:br/>
      </w:r>
    </w:p>
    <w:p w14:paraId="2ACE3962" w14:textId="77777777" w:rsidR="00043495" w:rsidRDefault="00D511C2" w:rsidP="00043495">
      <w:pPr>
        <w:pStyle w:val="ListParagraph"/>
        <w:numPr>
          <w:ilvl w:val="0"/>
          <w:numId w:val="1"/>
        </w:numPr>
        <w:rPr>
          <w:rFonts w:ascii="Times New Roman" w:hAnsi="Times New Roman" w:cs="Times New Roman"/>
        </w:rPr>
      </w:pPr>
      <w:r>
        <w:rPr>
          <w:rFonts w:ascii="Times New Roman" w:hAnsi="Times New Roman" w:cs="Times New Roman"/>
        </w:rPr>
        <w:t xml:space="preserve">Proof of Notification - </w:t>
      </w:r>
      <w:r w:rsidRPr="00D511C2">
        <w:rPr>
          <w:rFonts w:ascii="Times New Roman" w:hAnsi="Times New Roman" w:cs="Times New Roman"/>
        </w:rPr>
        <w:t>In addition to the affidavit, the applicant shall file proof of</w:t>
      </w:r>
      <w:r>
        <w:rPr>
          <w:rFonts w:ascii="Times New Roman" w:hAnsi="Times New Roman" w:cs="Times New Roman"/>
        </w:rPr>
        <w:t xml:space="preserve"> </w:t>
      </w:r>
      <w:r w:rsidRPr="00D511C2">
        <w:rPr>
          <w:rFonts w:ascii="Times New Roman" w:hAnsi="Times New Roman" w:cs="Times New Roman"/>
        </w:rPr>
        <w:t>timely notification to all appropriate owners identified on the affidavit, as evidenced</w:t>
      </w:r>
      <w:r>
        <w:rPr>
          <w:rFonts w:ascii="Times New Roman" w:hAnsi="Times New Roman" w:cs="Times New Roman"/>
        </w:rPr>
        <w:t xml:space="preserve"> </w:t>
      </w:r>
      <w:r w:rsidRPr="00D511C2">
        <w:rPr>
          <w:rFonts w:ascii="Times New Roman" w:hAnsi="Times New Roman" w:cs="Times New Roman"/>
        </w:rPr>
        <w:t>by the return receipts for registered or certified mail, or by other written acknowledgement of receipt of notice signed by the said property owners, and may include</w:t>
      </w:r>
      <w:r>
        <w:rPr>
          <w:rFonts w:ascii="Times New Roman" w:hAnsi="Times New Roman" w:cs="Times New Roman"/>
        </w:rPr>
        <w:t xml:space="preserve"> </w:t>
      </w:r>
      <w:r w:rsidRPr="00D511C2">
        <w:rPr>
          <w:rFonts w:ascii="Times New Roman" w:hAnsi="Times New Roman" w:cs="Times New Roman"/>
        </w:rPr>
        <w:t>signatures upon a petition, consent, waiver of notice, or other such document.</w:t>
      </w:r>
      <w:r>
        <w:rPr>
          <w:rFonts w:ascii="Times New Roman" w:hAnsi="Times New Roman" w:cs="Times New Roman"/>
        </w:rPr>
        <w:t xml:space="preserve"> </w:t>
      </w:r>
      <w:r w:rsidRPr="00D511C2">
        <w:rPr>
          <w:rFonts w:ascii="Times New Roman" w:hAnsi="Times New Roman" w:cs="Times New Roman"/>
        </w:rPr>
        <w:t>Returned mailings marked by the post office as "refused", "no forwarding address"</w:t>
      </w:r>
      <w:r>
        <w:rPr>
          <w:rFonts w:ascii="Times New Roman" w:hAnsi="Times New Roman" w:cs="Times New Roman"/>
        </w:rPr>
        <w:t xml:space="preserve"> </w:t>
      </w:r>
      <w:r w:rsidRPr="00D511C2">
        <w:rPr>
          <w:rFonts w:ascii="Times New Roman" w:hAnsi="Times New Roman" w:cs="Times New Roman"/>
        </w:rPr>
        <w:t>or "unclaimed", shall suffice as grounds to reply upon constructive notice by general</w:t>
      </w:r>
      <w:r>
        <w:rPr>
          <w:rFonts w:ascii="Times New Roman" w:hAnsi="Times New Roman" w:cs="Times New Roman"/>
        </w:rPr>
        <w:t xml:space="preserve"> </w:t>
      </w:r>
      <w:r w:rsidRPr="00D511C2">
        <w:rPr>
          <w:rFonts w:ascii="Times New Roman" w:hAnsi="Times New Roman" w:cs="Times New Roman"/>
        </w:rPr>
        <w:t>publication as otherwise provided by ordinance. Timely notification is written</w:t>
      </w:r>
      <w:r>
        <w:rPr>
          <w:rFonts w:ascii="Times New Roman" w:hAnsi="Times New Roman" w:cs="Times New Roman"/>
        </w:rPr>
        <w:t xml:space="preserve"> </w:t>
      </w:r>
      <w:r w:rsidRPr="00D511C2">
        <w:rPr>
          <w:rFonts w:ascii="Times New Roman" w:hAnsi="Times New Roman" w:cs="Times New Roman"/>
        </w:rPr>
        <w:t>notification received by the addressee at least fifteen (15) days prior to the</w:t>
      </w:r>
      <w:r w:rsidR="00AE6A6F">
        <w:rPr>
          <w:rFonts w:ascii="Times New Roman" w:hAnsi="Times New Roman" w:cs="Times New Roman"/>
        </w:rPr>
        <w:t xml:space="preserve"> meeting where the item will be considered</w:t>
      </w:r>
      <w:r w:rsidRPr="00D511C2">
        <w:rPr>
          <w:rFonts w:ascii="Times New Roman" w:hAnsi="Times New Roman" w:cs="Times New Roman"/>
        </w:rPr>
        <w:t>.</w:t>
      </w:r>
      <w:r w:rsidR="00043495">
        <w:rPr>
          <w:rFonts w:ascii="Times New Roman" w:hAnsi="Times New Roman" w:cs="Times New Roman"/>
        </w:rPr>
        <w:br/>
      </w:r>
    </w:p>
    <w:p w14:paraId="098328D1" w14:textId="6CA13246" w:rsidR="00D511C2" w:rsidRPr="00043495" w:rsidRDefault="00043495" w:rsidP="00043495">
      <w:pPr>
        <w:pStyle w:val="ListParagraph"/>
        <w:numPr>
          <w:ilvl w:val="0"/>
          <w:numId w:val="1"/>
        </w:numPr>
        <w:rPr>
          <w:rFonts w:ascii="Times New Roman" w:hAnsi="Times New Roman" w:cs="Times New Roman"/>
        </w:rPr>
      </w:pPr>
      <w:r>
        <w:rPr>
          <w:rFonts w:ascii="Times New Roman" w:hAnsi="Times New Roman" w:cs="Times New Roman"/>
        </w:rPr>
        <w:t xml:space="preserve">All notifications must meet the requirements stipulated in City Ordinance #2025-01, which can be made available by request. </w:t>
      </w:r>
      <w:r w:rsidR="00D511C2" w:rsidRPr="00043495">
        <w:rPr>
          <w:rFonts w:ascii="Times New Roman" w:hAnsi="Times New Roman" w:cs="Times New Roman"/>
        </w:rPr>
        <w:br/>
      </w:r>
    </w:p>
    <w:p w14:paraId="151FAF3A" w14:textId="62932A12" w:rsidR="00D511C2" w:rsidRDefault="00D511C2" w:rsidP="00D511C2">
      <w:pPr>
        <w:pStyle w:val="ListParagraph"/>
        <w:numPr>
          <w:ilvl w:val="0"/>
          <w:numId w:val="1"/>
        </w:numPr>
        <w:rPr>
          <w:rFonts w:ascii="Times New Roman" w:hAnsi="Times New Roman" w:cs="Times New Roman"/>
        </w:rPr>
      </w:pPr>
      <w:r>
        <w:rPr>
          <w:rFonts w:ascii="Times New Roman" w:hAnsi="Times New Roman" w:cs="Times New Roman"/>
        </w:rPr>
        <w:t xml:space="preserve">Must turn in to Inspector’s office at least </w:t>
      </w:r>
      <w:r w:rsidR="00037D48">
        <w:rPr>
          <w:rFonts w:ascii="Times New Roman" w:hAnsi="Times New Roman" w:cs="Times New Roman"/>
        </w:rPr>
        <w:t>ten</w:t>
      </w:r>
      <w:r>
        <w:rPr>
          <w:rFonts w:ascii="Times New Roman" w:hAnsi="Times New Roman" w:cs="Times New Roman"/>
        </w:rPr>
        <w:t xml:space="preserve"> (</w:t>
      </w:r>
      <w:r w:rsidR="00043495">
        <w:rPr>
          <w:rFonts w:ascii="Times New Roman" w:hAnsi="Times New Roman" w:cs="Times New Roman"/>
        </w:rPr>
        <w:t>10</w:t>
      </w:r>
      <w:r>
        <w:rPr>
          <w:rFonts w:ascii="Times New Roman" w:hAnsi="Times New Roman" w:cs="Times New Roman"/>
        </w:rPr>
        <w:t xml:space="preserve">) days prior to meeting. </w:t>
      </w:r>
    </w:p>
    <w:p w14:paraId="787889E0" w14:textId="698421DF" w:rsidR="00D511C2" w:rsidRDefault="00D511C2" w:rsidP="00D511C2">
      <w:pPr>
        <w:pStyle w:val="ListParagraph"/>
        <w:numPr>
          <w:ilvl w:val="1"/>
          <w:numId w:val="1"/>
        </w:numPr>
        <w:rPr>
          <w:rFonts w:ascii="Times New Roman" w:hAnsi="Times New Roman" w:cs="Times New Roman"/>
        </w:rPr>
      </w:pPr>
      <w:r>
        <w:rPr>
          <w:rFonts w:ascii="Times New Roman" w:hAnsi="Times New Roman" w:cs="Times New Roman"/>
        </w:rPr>
        <w:t>Proof of Public Notice</w:t>
      </w:r>
    </w:p>
    <w:p w14:paraId="608D7311" w14:textId="4E8D64FA" w:rsidR="00D511C2" w:rsidRDefault="00D511C2" w:rsidP="00D511C2">
      <w:pPr>
        <w:pStyle w:val="ListParagraph"/>
        <w:numPr>
          <w:ilvl w:val="1"/>
          <w:numId w:val="1"/>
        </w:numPr>
        <w:rPr>
          <w:rFonts w:ascii="Times New Roman" w:hAnsi="Times New Roman" w:cs="Times New Roman"/>
        </w:rPr>
      </w:pPr>
      <w:r>
        <w:rPr>
          <w:rFonts w:ascii="Times New Roman" w:hAnsi="Times New Roman" w:cs="Times New Roman"/>
        </w:rPr>
        <w:t>Proof of Notification</w:t>
      </w:r>
    </w:p>
    <w:p w14:paraId="12478D86" w14:textId="3BD26F91" w:rsidR="00607ED8" w:rsidRDefault="00607ED8" w:rsidP="00D511C2">
      <w:pPr>
        <w:pStyle w:val="ListParagraph"/>
        <w:numPr>
          <w:ilvl w:val="1"/>
          <w:numId w:val="1"/>
        </w:numPr>
        <w:rPr>
          <w:rFonts w:ascii="Times New Roman" w:hAnsi="Times New Roman" w:cs="Times New Roman"/>
        </w:rPr>
      </w:pPr>
      <w:r>
        <w:rPr>
          <w:rFonts w:ascii="Times New Roman" w:hAnsi="Times New Roman" w:cs="Times New Roman"/>
        </w:rPr>
        <w:t>Proof of Sign Placement (picture)</w:t>
      </w:r>
    </w:p>
    <w:p w14:paraId="21A8C79C" w14:textId="77777777" w:rsidR="00D511C2" w:rsidRDefault="00D511C2" w:rsidP="00D511C2">
      <w:pPr>
        <w:rPr>
          <w:rFonts w:ascii="Times New Roman" w:hAnsi="Times New Roman" w:cs="Times New Roman"/>
        </w:rPr>
      </w:pPr>
    </w:p>
    <w:p w14:paraId="6C96AE0B" w14:textId="15260217" w:rsidR="00D511C2" w:rsidRDefault="00D511C2" w:rsidP="00D511C2">
      <w:pPr>
        <w:jc w:val="center"/>
        <w:rPr>
          <w:rFonts w:ascii="Times New Roman" w:hAnsi="Times New Roman" w:cs="Times New Roman"/>
        </w:rPr>
      </w:pPr>
      <w:r>
        <w:rPr>
          <w:rFonts w:ascii="Times New Roman" w:hAnsi="Times New Roman" w:cs="Times New Roman"/>
        </w:rPr>
        <w:br w:type="page"/>
      </w:r>
    </w:p>
    <w:p w14:paraId="6E2AEF87" w14:textId="1DDC2AF2" w:rsidR="00D511C2" w:rsidRDefault="00D511C2" w:rsidP="00D511C2">
      <w:pPr>
        <w:jc w:val="center"/>
        <w:rPr>
          <w:rFonts w:ascii="Times New Roman" w:hAnsi="Times New Roman" w:cs="Times New Roman"/>
          <w:b/>
          <w:bCs/>
          <w:sz w:val="28"/>
          <w:szCs w:val="28"/>
        </w:rPr>
      </w:pPr>
      <w:r w:rsidRPr="00D511C2">
        <w:rPr>
          <w:rFonts w:ascii="Times New Roman" w:hAnsi="Times New Roman" w:cs="Times New Roman"/>
          <w:b/>
          <w:bCs/>
          <w:sz w:val="28"/>
          <w:szCs w:val="28"/>
        </w:rPr>
        <w:lastRenderedPageBreak/>
        <w:t xml:space="preserve">Notice of </w:t>
      </w:r>
      <w:r w:rsidR="00CE174C">
        <w:rPr>
          <w:rFonts w:ascii="Times New Roman" w:hAnsi="Times New Roman" w:cs="Times New Roman"/>
          <w:b/>
          <w:bCs/>
          <w:sz w:val="28"/>
          <w:szCs w:val="28"/>
        </w:rPr>
        <w:t>Public Hearing</w:t>
      </w:r>
    </w:p>
    <w:p w14:paraId="67199405" w14:textId="77777777" w:rsidR="00D511C2" w:rsidRDefault="00D511C2" w:rsidP="00D511C2">
      <w:pPr>
        <w:jc w:val="center"/>
        <w:rPr>
          <w:rFonts w:ascii="Times New Roman" w:hAnsi="Times New Roman" w:cs="Times New Roman"/>
          <w:b/>
          <w:bCs/>
          <w:sz w:val="28"/>
          <w:szCs w:val="28"/>
        </w:rPr>
      </w:pPr>
    </w:p>
    <w:p w14:paraId="36311BAD" w14:textId="0E399BD1" w:rsidR="00D511C2" w:rsidRDefault="00D511C2" w:rsidP="00F0615D">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Notice is hereby given that (name) __________________________ has filed an application with the Greenbrier City Planning Commission requesting a </w:t>
      </w:r>
      <w:r w:rsidR="00CE174C">
        <w:rPr>
          <w:rFonts w:ascii="Times New Roman" w:hAnsi="Times New Roman" w:cs="Times New Roman"/>
          <w:b/>
          <w:bCs/>
        </w:rPr>
        <w:t>Rezoning</w:t>
      </w:r>
      <w:r w:rsidR="00F0615D" w:rsidRPr="00F0615D">
        <w:rPr>
          <w:rFonts w:ascii="Times New Roman" w:hAnsi="Times New Roman" w:cs="Times New Roman"/>
          <w:b/>
          <w:bCs/>
        </w:rPr>
        <w:t xml:space="preserve">, </w:t>
      </w:r>
      <w:r w:rsidR="00CE174C">
        <w:rPr>
          <w:rFonts w:ascii="Times New Roman" w:hAnsi="Times New Roman" w:cs="Times New Roman"/>
          <w:b/>
          <w:bCs/>
        </w:rPr>
        <w:t>Special Use Permit</w:t>
      </w:r>
      <w:r w:rsidR="00F0615D" w:rsidRPr="00F0615D">
        <w:rPr>
          <w:rFonts w:ascii="Times New Roman" w:hAnsi="Times New Roman" w:cs="Times New Roman"/>
          <w:b/>
          <w:bCs/>
        </w:rPr>
        <w:t xml:space="preserve">, or </w:t>
      </w:r>
      <w:r w:rsidR="00CE174C">
        <w:rPr>
          <w:rFonts w:ascii="Times New Roman" w:hAnsi="Times New Roman" w:cs="Times New Roman"/>
          <w:b/>
          <w:bCs/>
        </w:rPr>
        <w:t>Variance</w:t>
      </w:r>
      <w:r w:rsidR="00F0615D" w:rsidRPr="00F0615D">
        <w:rPr>
          <w:rFonts w:ascii="Times New Roman" w:hAnsi="Times New Roman" w:cs="Times New Roman"/>
          <w:b/>
          <w:bCs/>
        </w:rPr>
        <w:t xml:space="preserve"> (circle one).</w:t>
      </w:r>
      <w:r w:rsidR="00F0615D">
        <w:rPr>
          <w:rFonts w:ascii="Times New Roman" w:hAnsi="Times New Roman" w:cs="Times New Roman"/>
        </w:rPr>
        <w:t xml:space="preserve"> </w:t>
      </w:r>
      <w:r w:rsidR="00043495">
        <w:rPr>
          <w:rFonts w:ascii="Times New Roman" w:hAnsi="Times New Roman" w:cs="Times New Roman"/>
        </w:rPr>
        <w:t>Describe the location</w:t>
      </w:r>
      <w:r w:rsidR="00CE174C">
        <w:rPr>
          <w:rFonts w:ascii="Times New Roman" w:hAnsi="Times New Roman" w:cs="Times New Roman"/>
        </w:rPr>
        <w:t xml:space="preserve">, current zoning, </w:t>
      </w:r>
      <w:r w:rsidR="00043495">
        <w:rPr>
          <w:rFonts w:ascii="Times New Roman" w:hAnsi="Times New Roman" w:cs="Times New Roman"/>
        </w:rPr>
        <w:t xml:space="preserve"> and the requested use</w:t>
      </w:r>
      <w:r w:rsidR="00CE174C">
        <w:rPr>
          <w:rFonts w:ascii="Times New Roman" w:hAnsi="Times New Roman" w:cs="Times New Roman"/>
        </w:rPr>
        <w:t>, including a description of the requested special use, variance, or change in zoning</w:t>
      </w:r>
      <w:r w:rsidR="00043495">
        <w:rPr>
          <w:rFonts w:ascii="Times New Roman" w:hAnsi="Times New Roman" w:cs="Times New Roman"/>
        </w:rPr>
        <w:t xml:space="preserve">: </w:t>
      </w:r>
      <w:r w:rsidR="00F0615D">
        <w:rPr>
          <w:rFonts w:ascii="Times New Roman" w:hAnsi="Times New Roman" w:cs="Times New Roman"/>
        </w:rPr>
        <w:t xml:space="preserve"> </w:t>
      </w:r>
    </w:p>
    <w:p w14:paraId="7EDC6CA9" w14:textId="77777777" w:rsidR="00F0615D" w:rsidRDefault="00F0615D" w:rsidP="00F0615D">
      <w:pPr>
        <w:spacing w:line="480" w:lineRule="auto"/>
        <w:rPr>
          <w:rFonts w:ascii="Times New Roman" w:hAnsi="Times New Roman" w:cs="Times New Roman"/>
        </w:rPr>
      </w:pPr>
    </w:p>
    <w:p w14:paraId="1387CE3F" w14:textId="77777777" w:rsidR="00F0615D" w:rsidRDefault="00F0615D" w:rsidP="00F0615D">
      <w:pPr>
        <w:spacing w:line="480" w:lineRule="auto"/>
        <w:rPr>
          <w:rFonts w:ascii="Times New Roman" w:hAnsi="Times New Roman" w:cs="Times New Roman"/>
        </w:rPr>
      </w:pPr>
    </w:p>
    <w:p w14:paraId="1C071C93" w14:textId="77777777" w:rsidR="00F0615D" w:rsidRDefault="00F0615D" w:rsidP="00F0615D">
      <w:pPr>
        <w:spacing w:line="480" w:lineRule="auto"/>
        <w:rPr>
          <w:rFonts w:ascii="Times New Roman" w:hAnsi="Times New Roman" w:cs="Times New Roman"/>
        </w:rPr>
      </w:pPr>
    </w:p>
    <w:p w14:paraId="47550D1F" w14:textId="77777777" w:rsidR="00F0615D" w:rsidRDefault="00F0615D" w:rsidP="00F0615D">
      <w:pPr>
        <w:spacing w:line="480" w:lineRule="auto"/>
        <w:rPr>
          <w:rFonts w:ascii="Times New Roman" w:hAnsi="Times New Roman" w:cs="Times New Roman"/>
        </w:rPr>
      </w:pPr>
    </w:p>
    <w:p w14:paraId="07D9F84E" w14:textId="77777777" w:rsidR="00F0615D" w:rsidRDefault="00F0615D" w:rsidP="00F0615D">
      <w:pPr>
        <w:spacing w:line="480" w:lineRule="auto"/>
        <w:rPr>
          <w:rFonts w:ascii="Times New Roman" w:hAnsi="Times New Roman" w:cs="Times New Roman"/>
        </w:rPr>
      </w:pPr>
    </w:p>
    <w:p w14:paraId="2DBF65B7" w14:textId="77777777" w:rsidR="00F0615D" w:rsidRDefault="00F0615D" w:rsidP="00F0615D">
      <w:pPr>
        <w:spacing w:line="480" w:lineRule="auto"/>
        <w:rPr>
          <w:rFonts w:ascii="Times New Roman" w:hAnsi="Times New Roman" w:cs="Times New Roman"/>
        </w:rPr>
      </w:pPr>
    </w:p>
    <w:p w14:paraId="7A0B94FD" w14:textId="77777777" w:rsidR="00CE174C" w:rsidRDefault="00F0615D" w:rsidP="00F0615D">
      <w:pPr>
        <w:spacing w:line="480" w:lineRule="auto"/>
        <w:rPr>
          <w:rFonts w:ascii="Times New Roman" w:hAnsi="Times New Roman" w:cs="Times New Roman"/>
        </w:rPr>
      </w:pPr>
      <w:r>
        <w:rPr>
          <w:rFonts w:ascii="Times New Roman" w:hAnsi="Times New Roman" w:cs="Times New Roman"/>
        </w:rPr>
        <w:tab/>
      </w:r>
      <w:r w:rsidR="00CE174C">
        <w:rPr>
          <w:rFonts w:ascii="Times New Roman" w:hAnsi="Times New Roman" w:cs="Times New Roman"/>
        </w:rPr>
        <w:t>A public hearing on said request will be held at</w:t>
      </w:r>
      <w:r>
        <w:rPr>
          <w:rFonts w:ascii="Times New Roman" w:hAnsi="Times New Roman" w:cs="Times New Roman"/>
        </w:rPr>
        <w:t xml:space="preserve"> (time) ________ p.m. on </w:t>
      </w:r>
    </w:p>
    <w:p w14:paraId="02136EB9" w14:textId="039D744A" w:rsidR="00F0615D" w:rsidRDefault="00F0615D" w:rsidP="00F0615D">
      <w:pPr>
        <w:spacing w:line="480" w:lineRule="auto"/>
        <w:rPr>
          <w:rFonts w:ascii="Times New Roman" w:hAnsi="Times New Roman" w:cs="Times New Roman"/>
        </w:rPr>
      </w:pPr>
      <w:r>
        <w:rPr>
          <w:rFonts w:ascii="Times New Roman" w:hAnsi="Times New Roman" w:cs="Times New Roman"/>
        </w:rPr>
        <w:t xml:space="preserve">(date) ________________, at Greenbrier City Hall, 11 Wilson Farm Road, Greenbrier, AR. </w:t>
      </w:r>
      <w:r w:rsidR="00CE174C">
        <w:rPr>
          <w:rFonts w:ascii="Times New Roman" w:hAnsi="Times New Roman" w:cs="Times New Roman"/>
        </w:rPr>
        <w:t xml:space="preserve">All interested persons are hereby called upon to show cause for or against the granting of said request. </w:t>
      </w:r>
    </w:p>
    <w:p w14:paraId="48CE63A2" w14:textId="77777777" w:rsidR="00F0615D" w:rsidRDefault="00F0615D" w:rsidP="00F0615D">
      <w:pPr>
        <w:spacing w:line="480" w:lineRule="auto"/>
        <w:rPr>
          <w:rFonts w:ascii="Times New Roman" w:hAnsi="Times New Roman" w:cs="Times New Roman"/>
        </w:rPr>
      </w:pPr>
    </w:p>
    <w:p w14:paraId="1AAED73A" w14:textId="77777777" w:rsidR="00CE174C" w:rsidRDefault="00CE174C" w:rsidP="00F0615D">
      <w:pPr>
        <w:rPr>
          <w:rFonts w:ascii="Times New Roman" w:hAnsi="Times New Roman" w:cs="Times New Roman"/>
          <w:b/>
          <w:bCs/>
        </w:rPr>
      </w:pPr>
    </w:p>
    <w:p w14:paraId="10732784" w14:textId="77777777" w:rsidR="00CE174C" w:rsidRDefault="00CE174C" w:rsidP="00F0615D">
      <w:pPr>
        <w:rPr>
          <w:rFonts w:ascii="Times New Roman" w:hAnsi="Times New Roman" w:cs="Times New Roman"/>
          <w:b/>
          <w:bCs/>
        </w:rPr>
      </w:pPr>
    </w:p>
    <w:p w14:paraId="514385E8" w14:textId="77777777" w:rsidR="00CE174C" w:rsidRDefault="00CE174C" w:rsidP="00F0615D">
      <w:pPr>
        <w:rPr>
          <w:rFonts w:ascii="Times New Roman" w:hAnsi="Times New Roman" w:cs="Times New Roman"/>
          <w:b/>
          <w:bCs/>
        </w:rPr>
      </w:pPr>
    </w:p>
    <w:p w14:paraId="6EB00DD0" w14:textId="77777777" w:rsidR="00CE174C" w:rsidRDefault="00CE174C" w:rsidP="00F0615D">
      <w:pPr>
        <w:rPr>
          <w:rFonts w:ascii="Times New Roman" w:hAnsi="Times New Roman" w:cs="Times New Roman"/>
          <w:b/>
          <w:bCs/>
        </w:rPr>
      </w:pPr>
    </w:p>
    <w:p w14:paraId="18E1B933" w14:textId="77777777" w:rsidR="00CE174C" w:rsidRDefault="00CE174C" w:rsidP="00F0615D">
      <w:pPr>
        <w:rPr>
          <w:rFonts w:ascii="Times New Roman" w:hAnsi="Times New Roman" w:cs="Times New Roman"/>
          <w:b/>
          <w:bCs/>
        </w:rPr>
      </w:pPr>
    </w:p>
    <w:p w14:paraId="2F978B46" w14:textId="77777777" w:rsidR="00CE174C" w:rsidRDefault="00CE174C" w:rsidP="00F0615D">
      <w:pPr>
        <w:rPr>
          <w:rFonts w:ascii="Times New Roman" w:hAnsi="Times New Roman" w:cs="Times New Roman"/>
          <w:b/>
          <w:bCs/>
        </w:rPr>
      </w:pPr>
    </w:p>
    <w:p w14:paraId="5BE93FD3" w14:textId="77777777" w:rsidR="00CE174C" w:rsidRDefault="00CE174C" w:rsidP="00F0615D">
      <w:pPr>
        <w:rPr>
          <w:rFonts w:ascii="Times New Roman" w:hAnsi="Times New Roman" w:cs="Times New Roman"/>
          <w:b/>
          <w:bCs/>
        </w:rPr>
      </w:pPr>
    </w:p>
    <w:p w14:paraId="777F8B9C" w14:textId="77777777" w:rsidR="00CE174C" w:rsidRDefault="00CE174C" w:rsidP="00F0615D">
      <w:pPr>
        <w:rPr>
          <w:rFonts w:ascii="Times New Roman" w:hAnsi="Times New Roman" w:cs="Times New Roman"/>
          <w:b/>
          <w:bCs/>
        </w:rPr>
      </w:pPr>
    </w:p>
    <w:p w14:paraId="0C324B1D" w14:textId="77777777" w:rsidR="00CE174C" w:rsidRDefault="00CE174C" w:rsidP="00F0615D">
      <w:pPr>
        <w:rPr>
          <w:rFonts w:ascii="Times New Roman" w:hAnsi="Times New Roman" w:cs="Times New Roman"/>
          <w:b/>
          <w:bCs/>
        </w:rPr>
      </w:pPr>
    </w:p>
    <w:p w14:paraId="21474ABF" w14:textId="77777777" w:rsidR="00CE174C" w:rsidRDefault="00CE174C" w:rsidP="00F0615D">
      <w:pPr>
        <w:rPr>
          <w:rFonts w:ascii="Times New Roman" w:hAnsi="Times New Roman" w:cs="Times New Roman"/>
          <w:b/>
          <w:bCs/>
        </w:rPr>
      </w:pPr>
    </w:p>
    <w:p w14:paraId="18812B37" w14:textId="77777777" w:rsidR="00CE174C" w:rsidRDefault="00CE174C" w:rsidP="00F0615D">
      <w:pPr>
        <w:rPr>
          <w:rFonts w:ascii="Times New Roman" w:hAnsi="Times New Roman" w:cs="Times New Roman"/>
          <w:b/>
          <w:bCs/>
        </w:rPr>
      </w:pPr>
    </w:p>
    <w:p w14:paraId="3C816BFD" w14:textId="77777777" w:rsidR="00CE174C" w:rsidRDefault="00CE174C" w:rsidP="00F0615D">
      <w:pPr>
        <w:rPr>
          <w:rFonts w:ascii="Times New Roman" w:hAnsi="Times New Roman" w:cs="Times New Roman"/>
          <w:b/>
          <w:bCs/>
        </w:rPr>
      </w:pPr>
    </w:p>
    <w:p w14:paraId="653D130B" w14:textId="77777777" w:rsidR="00CE174C" w:rsidRDefault="00CE174C" w:rsidP="00F0615D">
      <w:pPr>
        <w:rPr>
          <w:rFonts w:ascii="Times New Roman" w:hAnsi="Times New Roman" w:cs="Times New Roman"/>
          <w:b/>
          <w:bCs/>
        </w:rPr>
      </w:pPr>
    </w:p>
    <w:p w14:paraId="5C8CF4A1" w14:textId="77777777" w:rsidR="00CE174C" w:rsidRDefault="00CE174C" w:rsidP="00F0615D">
      <w:pPr>
        <w:rPr>
          <w:rFonts w:ascii="Times New Roman" w:hAnsi="Times New Roman" w:cs="Times New Roman"/>
          <w:b/>
          <w:bCs/>
        </w:rPr>
      </w:pPr>
    </w:p>
    <w:p w14:paraId="5F1F6323" w14:textId="73108A0C" w:rsidR="00F0615D" w:rsidRDefault="00F0615D" w:rsidP="00F0615D">
      <w:pPr>
        <w:rPr>
          <w:rFonts w:ascii="Times New Roman" w:hAnsi="Times New Roman" w:cs="Times New Roman"/>
          <w:b/>
          <w:bCs/>
        </w:rPr>
      </w:pPr>
      <w:r>
        <w:rPr>
          <w:rFonts w:ascii="Times New Roman" w:hAnsi="Times New Roman" w:cs="Times New Roman"/>
          <w:b/>
          <w:bCs/>
        </w:rPr>
        <w:lastRenderedPageBreak/>
        <w:t xml:space="preserve">The notice is to be run in the legal notices section of the Log Cabin Democrat no later than 15 days prior to the </w:t>
      </w:r>
      <w:r w:rsidR="00E2076B">
        <w:rPr>
          <w:rFonts w:ascii="Times New Roman" w:hAnsi="Times New Roman" w:cs="Times New Roman"/>
          <w:b/>
          <w:bCs/>
        </w:rPr>
        <w:t>meeting</w:t>
      </w:r>
      <w:r>
        <w:rPr>
          <w:rFonts w:ascii="Times New Roman" w:hAnsi="Times New Roman" w:cs="Times New Roman"/>
          <w:b/>
          <w:bCs/>
        </w:rPr>
        <w:t xml:space="preserve">. </w:t>
      </w:r>
    </w:p>
    <w:p w14:paraId="0CBAE9F9" w14:textId="77777777" w:rsidR="00F0615D" w:rsidRDefault="00F0615D" w:rsidP="00F0615D">
      <w:pPr>
        <w:spacing w:line="480" w:lineRule="auto"/>
        <w:rPr>
          <w:rFonts w:ascii="Times New Roman" w:hAnsi="Times New Roman" w:cs="Times New Roman"/>
          <w:b/>
          <w:bCs/>
        </w:rPr>
      </w:pPr>
    </w:p>
    <w:p w14:paraId="3E541652" w14:textId="0797185A" w:rsidR="00F0615D" w:rsidRDefault="00F0615D" w:rsidP="00F0615D">
      <w:pPr>
        <w:spacing w:line="480" w:lineRule="auto"/>
        <w:jc w:val="center"/>
        <w:rPr>
          <w:rFonts w:ascii="Times New Roman" w:hAnsi="Times New Roman" w:cs="Times New Roman"/>
          <w:b/>
          <w:bCs/>
        </w:rPr>
      </w:pPr>
      <w:r>
        <w:rPr>
          <w:rFonts w:ascii="Times New Roman" w:hAnsi="Times New Roman" w:cs="Times New Roman"/>
          <w:b/>
          <w:bCs/>
        </w:rPr>
        <w:t>Deadline for Legal Notices</w:t>
      </w:r>
    </w:p>
    <w:p w14:paraId="07CDE680" w14:textId="61D3EDFD" w:rsidR="00F0615D" w:rsidRPr="00F0615D" w:rsidRDefault="00F0615D" w:rsidP="00F0615D">
      <w:pPr>
        <w:rPr>
          <w:rFonts w:ascii="Times New Roman" w:hAnsi="Times New Roman" w:cs="Times New Roman"/>
        </w:rPr>
      </w:pPr>
      <w:r w:rsidRPr="00F0615D">
        <w:rPr>
          <w:rFonts w:ascii="Times New Roman" w:hAnsi="Times New Roman" w:cs="Times New Roman"/>
        </w:rPr>
        <w:t>The deadline for the legal notices is 2:00 pm two business days before publication. Legals that are</w:t>
      </w:r>
      <w:r>
        <w:rPr>
          <w:rFonts w:ascii="Times New Roman" w:hAnsi="Times New Roman" w:cs="Times New Roman"/>
        </w:rPr>
        <w:t xml:space="preserve"> l</w:t>
      </w:r>
      <w:r w:rsidRPr="00F0615D">
        <w:rPr>
          <w:rFonts w:ascii="Times New Roman" w:hAnsi="Times New Roman" w:cs="Times New Roman"/>
        </w:rPr>
        <w:t>onger than two typewritten pages of 8 ½ /" x 14" double-spaced material will require an extra day</w:t>
      </w:r>
      <w:r>
        <w:rPr>
          <w:rFonts w:ascii="Times New Roman" w:hAnsi="Times New Roman" w:cs="Times New Roman"/>
        </w:rPr>
        <w:t xml:space="preserve"> </w:t>
      </w:r>
      <w:r w:rsidRPr="00F0615D">
        <w:rPr>
          <w:rFonts w:ascii="Times New Roman" w:hAnsi="Times New Roman" w:cs="Times New Roman"/>
        </w:rPr>
        <w:t>for preparation. Legals may be e-mailed to legals@thecabin.net or faxed to 501-327-6787 or</w:t>
      </w:r>
      <w:r>
        <w:rPr>
          <w:rFonts w:ascii="Times New Roman" w:hAnsi="Times New Roman" w:cs="Times New Roman"/>
        </w:rPr>
        <w:t xml:space="preserve"> </w:t>
      </w:r>
      <w:r w:rsidRPr="00F0615D">
        <w:rPr>
          <w:rFonts w:ascii="Times New Roman" w:hAnsi="Times New Roman" w:cs="Times New Roman"/>
        </w:rPr>
        <w:t>dropped off to the office at 1121 Front Street, Conway, AR 72032. Questions concerning the Log Cabin</w:t>
      </w:r>
      <w:r>
        <w:rPr>
          <w:rFonts w:ascii="Times New Roman" w:hAnsi="Times New Roman" w:cs="Times New Roman"/>
        </w:rPr>
        <w:t xml:space="preserve"> </w:t>
      </w:r>
      <w:r w:rsidRPr="00F0615D">
        <w:rPr>
          <w:rFonts w:ascii="Times New Roman" w:hAnsi="Times New Roman" w:cs="Times New Roman"/>
        </w:rPr>
        <w:t>Democrat's procedures should be directed to:</w:t>
      </w:r>
    </w:p>
    <w:p w14:paraId="64DA5CE5" w14:textId="77777777" w:rsidR="00F0615D" w:rsidRDefault="00F0615D" w:rsidP="00F0615D">
      <w:pPr>
        <w:rPr>
          <w:rFonts w:ascii="Times New Roman" w:hAnsi="Times New Roman" w:cs="Times New Roman"/>
        </w:rPr>
      </w:pPr>
    </w:p>
    <w:p w14:paraId="01108290" w14:textId="7778802E" w:rsidR="00F0615D" w:rsidRPr="00F0615D" w:rsidRDefault="00F0615D" w:rsidP="00F0615D">
      <w:pPr>
        <w:rPr>
          <w:rFonts w:ascii="Times New Roman" w:hAnsi="Times New Roman" w:cs="Times New Roman"/>
        </w:rPr>
      </w:pPr>
      <w:r w:rsidRPr="00F0615D">
        <w:rPr>
          <w:rFonts w:ascii="Times New Roman" w:hAnsi="Times New Roman" w:cs="Times New Roman"/>
        </w:rPr>
        <w:t>Log Cabin Democrat</w:t>
      </w:r>
    </w:p>
    <w:p w14:paraId="716D7B6B" w14:textId="1EF862D3" w:rsidR="00F0615D" w:rsidRPr="00F0615D" w:rsidRDefault="00F0615D" w:rsidP="00F0615D">
      <w:pPr>
        <w:rPr>
          <w:rFonts w:ascii="Times New Roman" w:hAnsi="Times New Roman" w:cs="Times New Roman"/>
        </w:rPr>
      </w:pPr>
      <w:r w:rsidRPr="00F0615D">
        <w:rPr>
          <w:rFonts w:ascii="Times New Roman" w:hAnsi="Times New Roman" w:cs="Times New Roman"/>
        </w:rPr>
        <w:t xml:space="preserve">1121 </w:t>
      </w:r>
      <w:r>
        <w:rPr>
          <w:rFonts w:ascii="Times New Roman" w:hAnsi="Times New Roman" w:cs="Times New Roman"/>
        </w:rPr>
        <w:t>Front Street</w:t>
      </w:r>
    </w:p>
    <w:p w14:paraId="10249F0D" w14:textId="77777777" w:rsidR="00F0615D" w:rsidRPr="00F0615D" w:rsidRDefault="00F0615D" w:rsidP="00F0615D">
      <w:pPr>
        <w:rPr>
          <w:rFonts w:ascii="Times New Roman" w:hAnsi="Times New Roman" w:cs="Times New Roman"/>
        </w:rPr>
      </w:pPr>
      <w:r w:rsidRPr="00F0615D">
        <w:rPr>
          <w:rFonts w:ascii="Times New Roman" w:hAnsi="Times New Roman" w:cs="Times New Roman"/>
        </w:rPr>
        <w:t>P. O. Box 969</w:t>
      </w:r>
    </w:p>
    <w:p w14:paraId="4360D704" w14:textId="67F6793B" w:rsidR="00F0615D" w:rsidRDefault="00F0615D" w:rsidP="00F0615D">
      <w:pPr>
        <w:rPr>
          <w:rFonts w:ascii="Times New Roman" w:hAnsi="Times New Roman" w:cs="Times New Roman"/>
        </w:rPr>
      </w:pPr>
      <w:r w:rsidRPr="00F0615D">
        <w:rPr>
          <w:rFonts w:ascii="Times New Roman" w:hAnsi="Times New Roman" w:cs="Times New Roman"/>
        </w:rPr>
        <w:t>Conway, AR 72032</w:t>
      </w:r>
    </w:p>
    <w:p w14:paraId="6253EA81" w14:textId="6B0AB291" w:rsidR="00F0615D" w:rsidRDefault="00F0615D" w:rsidP="00F0615D">
      <w:pPr>
        <w:rPr>
          <w:rFonts w:ascii="Times New Roman" w:hAnsi="Times New Roman" w:cs="Times New Roman"/>
        </w:rPr>
      </w:pPr>
      <w:r>
        <w:rPr>
          <w:rFonts w:ascii="Times New Roman" w:hAnsi="Times New Roman" w:cs="Times New Roman"/>
        </w:rPr>
        <w:t>501-327- 6621</w:t>
      </w:r>
    </w:p>
    <w:p w14:paraId="44C1030C" w14:textId="3B9EBA6D" w:rsidR="00F0615D" w:rsidRDefault="00F0615D">
      <w:pPr>
        <w:rPr>
          <w:rFonts w:ascii="Times New Roman" w:hAnsi="Times New Roman" w:cs="Times New Roman"/>
        </w:rPr>
      </w:pPr>
      <w:r>
        <w:rPr>
          <w:rFonts w:ascii="Times New Roman" w:hAnsi="Times New Roman" w:cs="Times New Roman"/>
        </w:rPr>
        <w:br w:type="page"/>
      </w:r>
    </w:p>
    <w:p w14:paraId="0FD1B8D4" w14:textId="049CCC35" w:rsidR="00F0615D" w:rsidRDefault="00F0615D" w:rsidP="00F0615D">
      <w:pPr>
        <w:spacing w:line="480" w:lineRule="auto"/>
        <w:jc w:val="center"/>
        <w:rPr>
          <w:rFonts w:ascii="Times New Roman" w:hAnsi="Times New Roman" w:cs="Times New Roman"/>
          <w:b/>
          <w:bCs/>
          <w:sz w:val="28"/>
          <w:szCs w:val="28"/>
        </w:rPr>
      </w:pPr>
      <w:r w:rsidRPr="00F0615D">
        <w:rPr>
          <w:rFonts w:ascii="Times New Roman" w:hAnsi="Times New Roman" w:cs="Times New Roman"/>
          <w:b/>
          <w:bCs/>
          <w:sz w:val="28"/>
          <w:szCs w:val="28"/>
        </w:rPr>
        <w:lastRenderedPageBreak/>
        <w:t>Request for Lot Split, Minor Subdivision, or Subdivision</w:t>
      </w:r>
    </w:p>
    <w:p w14:paraId="531B1B71" w14:textId="77777777" w:rsidR="00F0615D" w:rsidRDefault="00F0615D" w:rsidP="00F0615D">
      <w:pPr>
        <w:spacing w:line="480" w:lineRule="auto"/>
        <w:rPr>
          <w:rFonts w:ascii="Times New Roman" w:hAnsi="Times New Roman" w:cs="Times New Roman"/>
          <w:sz w:val="28"/>
          <w:szCs w:val="28"/>
        </w:rPr>
      </w:pPr>
    </w:p>
    <w:p w14:paraId="7CB91497" w14:textId="4E5AC7E6" w:rsidR="00F0615D" w:rsidRDefault="00F0615D" w:rsidP="00F0615D">
      <w:pPr>
        <w:spacing w:line="480" w:lineRule="auto"/>
        <w:rPr>
          <w:rFonts w:ascii="Times New Roman" w:hAnsi="Times New Roman" w:cs="Times New Roman"/>
        </w:rPr>
      </w:pPr>
      <w:r>
        <w:rPr>
          <w:rFonts w:ascii="Times New Roman" w:hAnsi="Times New Roman" w:cs="Times New Roman"/>
        </w:rPr>
        <w:t>Property Address: ____________________________________________________</w:t>
      </w:r>
    </w:p>
    <w:p w14:paraId="05A3136F" w14:textId="4EC86FE5" w:rsidR="00F0615D" w:rsidRDefault="00F0615D" w:rsidP="00F0615D">
      <w:pPr>
        <w:spacing w:line="480" w:lineRule="auto"/>
        <w:rPr>
          <w:rFonts w:ascii="Times New Roman" w:hAnsi="Times New Roman" w:cs="Times New Roman"/>
        </w:rPr>
      </w:pPr>
      <w:r>
        <w:rPr>
          <w:rFonts w:ascii="Times New Roman" w:hAnsi="Times New Roman" w:cs="Times New Roman"/>
        </w:rPr>
        <w:t>Adjacent lots within 2</w:t>
      </w:r>
      <w:r w:rsidR="00CA5242">
        <w:rPr>
          <w:rFonts w:ascii="Times New Roman" w:hAnsi="Times New Roman" w:cs="Times New Roman"/>
        </w:rPr>
        <w:t>0</w:t>
      </w:r>
      <w:r>
        <w:rPr>
          <w:rFonts w:ascii="Times New Roman" w:hAnsi="Times New Roman" w:cs="Times New Roman"/>
        </w:rPr>
        <w:t xml:space="preserve">0 of property, or within two (2) adjacent lots: </w:t>
      </w:r>
    </w:p>
    <w:p w14:paraId="09D0A782" w14:textId="1D3447AA" w:rsidR="00F0615D" w:rsidRPr="00F0615D" w:rsidRDefault="00F0615D" w:rsidP="00F0615D">
      <w:pPr>
        <w:spacing w:line="480" w:lineRule="auto"/>
        <w:rPr>
          <w:rFonts w:ascii="Times New Roman" w:hAnsi="Times New Roman" w:cs="Times New Roman"/>
        </w:rPr>
      </w:pPr>
      <w:r>
        <w:rPr>
          <w:rFonts w:ascii="Times New Roman" w:hAnsi="Times New Roman" w:cs="Times New Roman"/>
        </w:rPr>
        <w:t xml:space="preserve">Property Address: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Owner’s Name &amp; Mailing Address: </w:t>
      </w:r>
    </w:p>
    <w:p w14:paraId="6D4D0B24" w14:textId="669527AA" w:rsidR="00F0615D" w:rsidRPr="00F6254F" w:rsidRDefault="00F0615D" w:rsidP="00F0615D">
      <w:pPr>
        <w:spacing w:line="480" w:lineRule="auto"/>
        <w:rPr>
          <w:rFonts w:ascii="Times New Roman" w:hAnsi="Times New Roman" w:cs="Times New Roman"/>
        </w:rPr>
      </w:pPr>
      <w:r w:rsidRPr="00F6254F">
        <w:rPr>
          <w:rFonts w:ascii="Times New Roman" w:hAnsi="Times New Roman" w:cs="Times New Roman"/>
        </w:rPr>
        <w:t>_____________________________</w:t>
      </w:r>
      <w:r w:rsidRPr="00F6254F">
        <w:rPr>
          <w:rFonts w:ascii="Times New Roman" w:hAnsi="Times New Roman" w:cs="Times New Roman"/>
        </w:rPr>
        <w:tab/>
      </w:r>
      <w:r w:rsidRPr="00F6254F">
        <w:rPr>
          <w:rFonts w:ascii="Times New Roman" w:hAnsi="Times New Roman" w:cs="Times New Roman"/>
        </w:rPr>
        <w:tab/>
      </w:r>
      <w:r w:rsidRPr="00F6254F">
        <w:rPr>
          <w:rFonts w:ascii="Times New Roman" w:hAnsi="Times New Roman" w:cs="Times New Roman"/>
        </w:rPr>
        <w:tab/>
        <w:t>____________________________________</w:t>
      </w:r>
    </w:p>
    <w:p w14:paraId="79EF1FAC" w14:textId="1E6AF285" w:rsid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3459A7BA" w14:textId="77777777" w:rsidR="00F0615D" w:rsidRDefault="00F0615D" w:rsidP="00F0615D">
      <w:pPr>
        <w:rPr>
          <w:rFonts w:ascii="Times New Roman" w:hAnsi="Times New Roman" w:cs="Times New Roman"/>
          <w:b/>
          <w:bCs/>
        </w:rPr>
      </w:pPr>
    </w:p>
    <w:p w14:paraId="6131B777"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66E7AF01" w14:textId="77777777" w:rsidR="00F0615D" w:rsidRDefault="00F0615D" w:rsidP="00F0615D">
      <w:pPr>
        <w:rPr>
          <w:rFonts w:ascii="Times New Roman" w:hAnsi="Times New Roman" w:cs="Times New Roman"/>
          <w:b/>
          <w:bCs/>
        </w:rPr>
      </w:pPr>
    </w:p>
    <w:p w14:paraId="33258289"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6E6EFE7A" w14:textId="77777777" w:rsidR="00F0615D" w:rsidRDefault="00F0615D" w:rsidP="00F0615D">
      <w:pPr>
        <w:rPr>
          <w:rFonts w:ascii="Times New Roman" w:hAnsi="Times New Roman" w:cs="Times New Roman"/>
          <w:b/>
          <w:bCs/>
        </w:rPr>
      </w:pPr>
    </w:p>
    <w:p w14:paraId="53AF4900"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223B300E" w14:textId="77777777" w:rsidR="00F0615D" w:rsidRDefault="00F0615D" w:rsidP="00F0615D">
      <w:pPr>
        <w:rPr>
          <w:rFonts w:ascii="Times New Roman" w:hAnsi="Times New Roman" w:cs="Times New Roman"/>
          <w:b/>
          <w:bCs/>
        </w:rPr>
      </w:pPr>
    </w:p>
    <w:p w14:paraId="6D5AFDE7"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34A65D6D" w14:textId="77777777" w:rsidR="00F0615D" w:rsidRDefault="00F0615D" w:rsidP="00F0615D">
      <w:pPr>
        <w:rPr>
          <w:rFonts w:ascii="Times New Roman" w:hAnsi="Times New Roman" w:cs="Times New Roman"/>
          <w:b/>
          <w:bCs/>
        </w:rPr>
      </w:pPr>
    </w:p>
    <w:p w14:paraId="0093CC59"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6BA052C2" w14:textId="77777777" w:rsidR="00F0615D" w:rsidRDefault="00F0615D" w:rsidP="00F0615D">
      <w:pPr>
        <w:rPr>
          <w:rFonts w:ascii="Times New Roman" w:hAnsi="Times New Roman" w:cs="Times New Roman"/>
          <w:b/>
          <w:bCs/>
        </w:rPr>
      </w:pPr>
    </w:p>
    <w:p w14:paraId="0A306D52"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28CE3769" w14:textId="77777777" w:rsidR="00F0615D" w:rsidRDefault="00F0615D" w:rsidP="00F0615D">
      <w:pPr>
        <w:rPr>
          <w:rFonts w:ascii="Times New Roman" w:hAnsi="Times New Roman" w:cs="Times New Roman"/>
          <w:b/>
          <w:bCs/>
        </w:rPr>
      </w:pPr>
    </w:p>
    <w:p w14:paraId="60262D87"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38318E20" w14:textId="77777777" w:rsidR="00F0615D" w:rsidRDefault="00F0615D" w:rsidP="00F0615D">
      <w:pPr>
        <w:rPr>
          <w:rFonts w:ascii="Times New Roman" w:hAnsi="Times New Roman" w:cs="Times New Roman"/>
          <w:b/>
          <w:bCs/>
        </w:rPr>
      </w:pPr>
    </w:p>
    <w:p w14:paraId="2B3651A9"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0D95143E" w14:textId="77777777" w:rsidR="00F0615D" w:rsidRDefault="00F0615D" w:rsidP="00F0615D">
      <w:pPr>
        <w:rPr>
          <w:rFonts w:ascii="Times New Roman" w:hAnsi="Times New Roman" w:cs="Times New Roman"/>
          <w:b/>
          <w:bCs/>
        </w:rPr>
      </w:pPr>
    </w:p>
    <w:p w14:paraId="1B3E7E0A"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38B1E22C" w14:textId="77777777" w:rsidR="00F0615D" w:rsidRDefault="00F0615D" w:rsidP="00F0615D">
      <w:pPr>
        <w:rPr>
          <w:rFonts w:ascii="Times New Roman" w:hAnsi="Times New Roman" w:cs="Times New Roman"/>
          <w:b/>
          <w:bCs/>
        </w:rPr>
      </w:pPr>
    </w:p>
    <w:p w14:paraId="3DF112CD"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6E834B6A" w14:textId="77777777" w:rsidR="00F0615D" w:rsidRDefault="00F0615D" w:rsidP="00F0615D">
      <w:pPr>
        <w:rPr>
          <w:rFonts w:ascii="Times New Roman" w:hAnsi="Times New Roman" w:cs="Times New Roman"/>
          <w:b/>
          <w:bCs/>
        </w:rPr>
      </w:pPr>
    </w:p>
    <w:p w14:paraId="42BC2AD8"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2FD2BD7D" w14:textId="77777777" w:rsidR="00F0615D" w:rsidRDefault="00F0615D" w:rsidP="00F0615D">
      <w:pPr>
        <w:rPr>
          <w:rFonts w:ascii="Times New Roman" w:hAnsi="Times New Roman" w:cs="Times New Roman"/>
          <w:b/>
          <w:bCs/>
        </w:rPr>
      </w:pPr>
    </w:p>
    <w:p w14:paraId="3BA13440"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020958D2" w14:textId="77777777" w:rsidR="00F0615D" w:rsidRDefault="00F0615D" w:rsidP="00F0615D">
      <w:pPr>
        <w:rPr>
          <w:rFonts w:ascii="Times New Roman" w:hAnsi="Times New Roman" w:cs="Times New Roman"/>
          <w:b/>
          <w:bCs/>
        </w:rPr>
      </w:pPr>
    </w:p>
    <w:p w14:paraId="4E25435D"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196B8DA2" w14:textId="77777777" w:rsidR="00F0615D" w:rsidRDefault="00F0615D" w:rsidP="00F0615D">
      <w:pPr>
        <w:rPr>
          <w:rFonts w:ascii="Times New Roman" w:hAnsi="Times New Roman" w:cs="Times New Roman"/>
          <w:b/>
          <w:bCs/>
        </w:rPr>
      </w:pPr>
    </w:p>
    <w:p w14:paraId="54BC09CC"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5BE75530" w14:textId="77777777" w:rsidR="00F0615D" w:rsidRDefault="00F0615D" w:rsidP="00F0615D">
      <w:pPr>
        <w:rPr>
          <w:rFonts w:ascii="Times New Roman" w:hAnsi="Times New Roman" w:cs="Times New Roman"/>
          <w:b/>
          <w:bCs/>
        </w:rPr>
      </w:pPr>
    </w:p>
    <w:p w14:paraId="07ADB63B" w14:textId="77777777" w:rsidR="00F0615D" w:rsidRP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75D1AB83" w14:textId="77777777" w:rsidR="00F0615D" w:rsidRDefault="00F0615D" w:rsidP="00F0615D">
      <w:pPr>
        <w:rPr>
          <w:rFonts w:ascii="Times New Roman" w:hAnsi="Times New Roman" w:cs="Times New Roman"/>
          <w:b/>
          <w:bCs/>
        </w:rPr>
      </w:pPr>
    </w:p>
    <w:p w14:paraId="119033D0" w14:textId="3706030B" w:rsidR="00F0615D" w:rsidRDefault="00F0615D" w:rsidP="00F0615D">
      <w:pPr>
        <w:rPr>
          <w:rFonts w:ascii="Times New Roman" w:hAnsi="Times New Roman" w:cs="Times New Roman"/>
          <w:b/>
          <w:bCs/>
        </w:rPr>
      </w:pPr>
      <w:r>
        <w:rPr>
          <w:rFonts w:ascii="Times New Roman" w:hAnsi="Times New Roman" w:cs="Times New Roman"/>
          <w:b/>
          <w:bCs/>
        </w:rPr>
        <w:t>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w:t>
      </w:r>
    </w:p>
    <w:p w14:paraId="64753D0F" w14:textId="77777777" w:rsidR="00F0615D" w:rsidRPr="00F0615D" w:rsidRDefault="00F0615D" w:rsidP="00F0615D">
      <w:pPr>
        <w:rPr>
          <w:rFonts w:ascii="Times New Roman" w:hAnsi="Times New Roman" w:cs="Times New Roman"/>
          <w:b/>
          <w:bCs/>
        </w:rPr>
      </w:pPr>
    </w:p>
    <w:sectPr w:rsidR="00F0615D" w:rsidRPr="00F0615D" w:rsidSect="00DC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61B73"/>
    <w:multiLevelType w:val="hybridMultilevel"/>
    <w:tmpl w:val="F03CC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2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C2"/>
    <w:rsid w:val="00034B83"/>
    <w:rsid w:val="00037D48"/>
    <w:rsid w:val="00043495"/>
    <w:rsid w:val="001A6FCE"/>
    <w:rsid w:val="002002EB"/>
    <w:rsid w:val="002D6312"/>
    <w:rsid w:val="0054221E"/>
    <w:rsid w:val="00607ED8"/>
    <w:rsid w:val="006B7684"/>
    <w:rsid w:val="007124DB"/>
    <w:rsid w:val="00771257"/>
    <w:rsid w:val="007851C6"/>
    <w:rsid w:val="00835269"/>
    <w:rsid w:val="00AE6A6F"/>
    <w:rsid w:val="00C762C5"/>
    <w:rsid w:val="00CA5242"/>
    <w:rsid w:val="00CE174C"/>
    <w:rsid w:val="00D0213D"/>
    <w:rsid w:val="00D511C2"/>
    <w:rsid w:val="00DC5C27"/>
    <w:rsid w:val="00E2076B"/>
    <w:rsid w:val="00E93F48"/>
    <w:rsid w:val="00F0615D"/>
    <w:rsid w:val="00F6254F"/>
    <w:rsid w:val="00F6300B"/>
    <w:rsid w:val="00F9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E25B7F"/>
  <w14:defaultImageDpi w14:val="32767"/>
  <w15:chartTrackingRefBased/>
  <w15:docId w15:val="{5AEB8C1D-BB82-AA44-AC05-DE9562B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1C2"/>
    <w:rPr>
      <w:rFonts w:eastAsiaTheme="majorEastAsia" w:cstheme="majorBidi"/>
      <w:color w:val="272727" w:themeColor="text1" w:themeTint="D8"/>
    </w:rPr>
  </w:style>
  <w:style w:type="paragraph" w:styleId="Title">
    <w:name w:val="Title"/>
    <w:basedOn w:val="Normal"/>
    <w:next w:val="Normal"/>
    <w:link w:val="TitleChar"/>
    <w:uiPriority w:val="10"/>
    <w:qFormat/>
    <w:rsid w:val="00D51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1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1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11C2"/>
    <w:rPr>
      <w:i/>
      <w:iCs/>
      <w:color w:val="404040" w:themeColor="text1" w:themeTint="BF"/>
    </w:rPr>
  </w:style>
  <w:style w:type="paragraph" w:styleId="ListParagraph">
    <w:name w:val="List Paragraph"/>
    <w:basedOn w:val="Normal"/>
    <w:uiPriority w:val="34"/>
    <w:qFormat/>
    <w:rsid w:val="00D511C2"/>
    <w:pPr>
      <w:ind w:left="720"/>
      <w:contextualSpacing/>
    </w:pPr>
  </w:style>
  <w:style w:type="character" w:styleId="IntenseEmphasis">
    <w:name w:val="Intense Emphasis"/>
    <w:basedOn w:val="DefaultParagraphFont"/>
    <w:uiPriority w:val="21"/>
    <w:qFormat/>
    <w:rsid w:val="00D511C2"/>
    <w:rPr>
      <w:i/>
      <w:iCs/>
      <w:color w:val="0F4761" w:themeColor="accent1" w:themeShade="BF"/>
    </w:rPr>
  </w:style>
  <w:style w:type="paragraph" w:styleId="IntenseQuote">
    <w:name w:val="Intense Quote"/>
    <w:basedOn w:val="Normal"/>
    <w:next w:val="Normal"/>
    <w:link w:val="IntenseQuoteChar"/>
    <w:uiPriority w:val="30"/>
    <w:qFormat/>
    <w:rsid w:val="00D51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1C2"/>
    <w:rPr>
      <w:i/>
      <w:iCs/>
      <w:color w:val="0F4761" w:themeColor="accent1" w:themeShade="BF"/>
    </w:rPr>
  </w:style>
  <w:style w:type="character" w:styleId="IntenseReference">
    <w:name w:val="Intense Reference"/>
    <w:basedOn w:val="DefaultParagraphFont"/>
    <w:uiPriority w:val="32"/>
    <w:qFormat/>
    <w:rsid w:val="00D511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Thrasher</dc:creator>
  <cp:keywords/>
  <dc:description/>
  <cp:lastModifiedBy>Hunter Thrasher</cp:lastModifiedBy>
  <cp:revision>3</cp:revision>
  <dcterms:created xsi:type="dcterms:W3CDTF">2025-03-27T18:41:00Z</dcterms:created>
  <dcterms:modified xsi:type="dcterms:W3CDTF">2025-03-27T18:45:00Z</dcterms:modified>
</cp:coreProperties>
</file>